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default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  <w:t>“传承非遗文化·摄影塑造经典”</w:t>
      </w:r>
    </w:p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  <w:t>——第十三届中国—东盟青年艺术品创作大赛</w:t>
      </w:r>
    </w:p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  <w:t>送件作品登记表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default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</w:pPr>
    </w:p>
    <w:tbl>
      <w:tblPr>
        <w:tblStyle w:val="2"/>
        <w:tblW w:w="9616" w:type="dxa"/>
        <w:jc w:val="center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577"/>
        <w:gridCol w:w="1063"/>
        <w:gridCol w:w="1725"/>
        <w:gridCol w:w="1230"/>
        <w:gridCol w:w="24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姓名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（禁用笔名）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w w:val="10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20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身份证号码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cs="Times New Roman"/>
                <w:b w:val="0"/>
                <w:bCs/>
                <w:w w:val="1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w w:val="100"/>
                <w:sz w:val="24"/>
                <w:lang w:eastAsia="zh-CN"/>
              </w:rPr>
              <w:t>固定</w:t>
            </w: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电话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cs="Times New Roman"/>
                <w:b w:val="0"/>
                <w:bCs/>
                <w:w w:val="10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w w:val="100"/>
                <w:sz w:val="24"/>
                <w:lang w:eastAsia="zh-CN"/>
              </w:rPr>
              <w:t>手机</w:t>
            </w:r>
            <w:r>
              <w:rPr>
                <w:rFonts w:hint="default" w:ascii="Times New Roman" w:hAnsi="Times New Roman" w:cs="Times New Roman"/>
                <w:b/>
                <w:spacing w:val="-20"/>
                <w:w w:val="100"/>
                <w:sz w:val="24"/>
                <w:lang w:eastAsia="zh-CN"/>
              </w:rPr>
              <w:t>号码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cs="Times New Roman"/>
                <w:b w:val="0"/>
                <w:bCs/>
                <w:w w:val="100"/>
                <w:sz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20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Ｅ-mail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cs="Times New Roman"/>
                <w:b w:val="0"/>
                <w:bCs/>
                <w:w w:val="1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省市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cs="Times New Roman"/>
                <w:b w:val="0"/>
                <w:bCs/>
                <w:w w:val="100"/>
                <w:sz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地址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cs="Times New Roman"/>
                <w:b w:val="0"/>
                <w:bCs/>
                <w:w w:val="100"/>
                <w:sz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邮编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cs="Times New Roman"/>
                <w:b w:val="0"/>
                <w:bCs/>
                <w:w w:val="1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作品名称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jc w:val="center"/>
              <w:rPr>
                <w:rFonts w:hint="default" w:cs="Times New Roman"/>
                <w:b w:val="0"/>
                <w:bCs/>
                <w:w w:val="100"/>
                <w:sz w:val="24"/>
                <w:lang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实物尺寸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高      cm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宽      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作品种类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（必填）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作品介绍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（必填50字以上）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20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作者简介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9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firstLine="482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本人承诺，本次参赛作品系本人自行创作，并未向任何授权独占使用。并且本人确认大赛获奖作品、优秀作品、入选作品所有权和著作权归组委会所有。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5096"/>
    <w:rsid w:val="0645681D"/>
    <w:rsid w:val="097033B0"/>
    <w:rsid w:val="0B2F6BE8"/>
    <w:rsid w:val="1D513587"/>
    <w:rsid w:val="306411FD"/>
    <w:rsid w:val="4DB34EF4"/>
    <w:rsid w:val="51D85096"/>
    <w:rsid w:val="5919691D"/>
    <w:rsid w:val="5FEE4918"/>
    <w:rsid w:val="67881A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130O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2018-05-16T06:55:00Z</dcterms:created>
  <dc:creator>Administrator</dc:creator>
  <cp:lastModifiedBy>带刺。</cp:lastModifiedBy>
  <dcterms:modified xsi:type="dcterms:W3CDTF">2019-06-26T02:37:25Z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